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Times New Roman" w:hAnsi="Times New Roman" w:eastAsia="Times New Roman" w:cs="Times New Roman"/>
          <w:b/>
          <w:b/>
          <w:bCs/>
          <w:sz w:val="48"/>
          <w:szCs w:val="48"/>
          <w:lang w:eastAsia="de-DE"/>
        </w:rPr>
      </w:pPr>
      <w:r>
        <w:rPr>
          <w:rFonts w:eastAsia="Times New Roman" w:cs="Times New Roman" w:ascii="Times New Roman" w:hAnsi="Times New Roman"/>
          <w:b/>
          <w:bCs/>
          <w:sz w:val="48"/>
          <w:szCs w:val="48"/>
          <w:lang w:eastAsia="de-DE"/>
        </w:rPr>
        <w:t>Weimarer Wasser-Spaziergang 2015</w:t>
      </w:r>
    </w:p>
    <w:p>
      <w:pPr>
        <w:pStyle w:val="Normal"/>
        <w:keepNext/>
        <w:spacing w:lineRule="auto" w:line="240" w:before="0" w:after="0"/>
        <w:rPr/>
      </w:pPr>
      <w:r>
        <w:rPr/>
        <w:drawing>
          <wp:inline distT="0" distB="0" distL="0" distR="0">
            <wp:extent cx="2383155" cy="1858010"/>
            <wp:effectExtent l="0" t="0" r="0" b="0"/>
            <wp:docPr id="1" name="Bild 1" descr="http://stadt.weimar.de/typo3temp/pics/d338725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http://stadt.weimar.de/typo3temp/pics/d33872533a.jpg"/>
                    <pic:cNvPicPr>
                      <a:picLocks noChangeAspect="1" noChangeArrowheads="1"/>
                    </pic:cNvPicPr>
                  </pic:nvPicPr>
                  <pic:blipFill>
                    <a:blip r:embed="rId2"/>
                    <a:stretch>
                      <a:fillRect/>
                    </a:stretch>
                  </pic:blipFill>
                  <pic:spPr bwMode="auto">
                    <a:xfrm>
                      <a:off x="0" y="0"/>
                      <a:ext cx="2383155" cy="1858010"/>
                    </a:xfrm>
                    <a:prstGeom prst="rect">
                      <a:avLst/>
                    </a:prstGeom>
                    <a:noFill/>
                    <a:ln w="9525">
                      <a:noFill/>
                      <a:miter lim="800000"/>
                      <a:headEnd/>
                      <a:tailEnd/>
                    </a:ln>
                  </pic:spPr>
                </pic:pic>
              </a:graphicData>
            </a:graphic>
          </wp:inline>
        </w:drawing>
      </w:r>
    </w:p>
    <w:p>
      <w:pPr>
        <w:pStyle w:val="Caption"/>
        <w:rPr/>
      </w:pPr>
      <w:r>
        <w:rPr/>
        <w:t xml:space="preserve">Foto </w:t>
      </w:r>
      <w:r>
        <w:rPr/>
        <w:fldChar w:fldCharType="begin"/>
      </w:r>
      <w:r>
        <w:instrText> SEQ Foto \* ARABIC </w:instrText>
      </w:r>
      <w:r>
        <w:fldChar w:fldCharType="separate"/>
      </w:r>
      <w:r>
        <w:t>1</w:t>
      </w:r>
      <w:r>
        <w:fldChar w:fldCharType="end"/>
      </w:r>
      <w:r>
        <w:rPr/>
        <w:t xml:space="preserve"> Manuela Born</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 xml:space="preserve">Wasser ist eine Grundvoraussetzung für das Leben und ein bestimmendes Element für das Klima unserer Erde. </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 xml:space="preserve">In urbanen Räumen hat Wasser eine jahrtausendealte Geschichte und deshalb viele Facetten. Neben seiner Funktion als Trink- und Brauchwasser bzw. Transportmedium gliedert, strukturiert und belebt es Städte als Lebensraum. </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Deshalb spielte Wasser eine große Rolle bei der Gründung einer Stadt. Ansiedlungen entstanden oft an den Mündungen von Flüssen und Bächen oder an deren Furten.</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 xml:space="preserve">Auch die Stadt Weimar war, wie der Name "wih", "mar" (=heiliges Wasser; Meer, Moor) zeigt, ein wasserbestimmter Ort. </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 xml:space="preserve">Die Stadtbäche wurden aber schon zu Goethes Zeiten kanalisiert und überpflastert. Im Laufe der Zeit verschwanden die Stadtbäche Weimars immer weiter aus dem Stadtbild und aus dem Blickfeld der hier lebenden Menschen. </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 xml:space="preserve">In einer poetische Reise führt die Künstlerin Manuela Born entlang der Stadtbäche "Wilder Graben", "Lotte" und "Asbach" durch das Stadtgebiet Weimars, zeigt mit Bildern zwischen Vergangenheit und Gegenwart den Bach in seinen verschiedenen Zuständen und erzählt die Geschichte Weimarer Bäche. </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 xml:space="preserve">Längs der oft nicht mehr sichtbaren Bachläufe lässt sich Weimar neu entdecken und anhand der historischen Bachläufe die geschichtliche Bedeutung der Stadtbäche für Weimar erahnen. </w:t>
      </w:r>
    </w:p>
    <w:p>
      <w:pPr>
        <w:pStyle w:val="Normal"/>
        <w:spacing w:lineRule="auto" w:line="240" w:before="120" w:after="120"/>
        <w:rPr>
          <w:rFonts w:ascii="Arial" w:hAnsi="Arial" w:eastAsia="Times New Roman" w:cs="Arial"/>
          <w:sz w:val="24"/>
          <w:szCs w:val="24"/>
          <w:lang w:eastAsia="de-DE"/>
        </w:rPr>
      </w:pPr>
      <w:r>
        <w:rPr>
          <w:rFonts w:eastAsia="Times New Roman" w:cs="Arial" w:ascii="Arial" w:hAnsi="Arial"/>
          <w:sz w:val="24"/>
          <w:szCs w:val="24"/>
          <w:lang w:eastAsia="de-DE"/>
        </w:rPr>
        <w:t>Erleben Sie die Atmosphäre von fließendem Wasser an den Stadtbächen Weimars.</w:t>
      </w:r>
    </w:p>
    <w:p>
      <w:pPr>
        <w:pStyle w:val="Normal"/>
        <w:numPr>
          <w:ilvl w:val="0"/>
          <w:numId w:val="0"/>
        </w:numPr>
        <w:spacing w:lineRule="auto" w:line="240" w:beforeAutospacing="1" w:afterAutospacing="1"/>
        <w:outlineLvl w:val="0"/>
        <w:rPr>
          <w:rFonts w:ascii="Arial" w:hAnsi="Arial" w:eastAsia="Times New Roman" w:cs="Arial"/>
          <w:b/>
          <w:b/>
          <w:bCs/>
          <w:sz w:val="40"/>
          <w:szCs w:val="40"/>
          <w:lang w:eastAsia="de-DE"/>
        </w:rPr>
      </w:pPr>
      <w:r>
        <w:rPr>
          <w:rFonts w:eastAsia="Times New Roman" w:cs="Arial" w:ascii="Arial" w:hAnsi="Arial"/>
          <w:b/>
          <w:bCs/>
          <w:sz w:val="40"/>
          <w:szCs w:val="40"/>
          <w:lang w:eastAsia="de-DE"/>
        </w:rPr>
        <w:t>Termin</w:t>
      </w:r>
    </w:p>
    <w:p>
      <w:pPr>
        <w:pStyle w:val="Normal"/>
        <w:spacing w:lineRule="auto" w:line="240" w:before="120" w:after="0"/>
        <w:rPr>
          <w:rFonts w:ascii="Arial" w:hAnsi="Arial" w:eastAsia="Times New Roman" w:cs="Arial"/>
          <w:b/>
          <w:b/>
          <w:sz w:val="24"/>
          <w:szCs w:val="24"/>
          <w:lang w:eastAsia="de-DE"/>
        </w:rPr>
      </w:pPr>
      <w:r>
        <w:rPr>
          <w:rFonts w:eastAsia="Times New Roman" w:cs="Arial" w:ascii="Arial" w:hAnsi="Arial"/>
          <w:b/>
          <w:sz w:val="24"/>
          <w:szCs w:val="24"/>
          <w:lang w:eastAsia="de-DE"/>
        </w:rPr>
        <w:t xml:space="preserve">Samstag der 26.9.2015 um 10:00 Uhr </w:t>
      </w:r>
    </w:p>
    <w:p>
      <w:pPr>
        <w:pStyle w:val="Normal"/>
        <w:spacing w:lineRule="auto" w:line="240" w:before="120" w:after="0"/>
        <w:rPr>
          <w:rFonts w:ascii="Arial" w:hAnsi="Arial" w:eastAsia="Times New Roman" w:cs="Arial"/>
          <w:b/>
          <w:b/>
          <w:sz w:val="24"/>
          <w:szCs w:val="24"/>
          <w:lang w:eastAsia="de-DE"/>
        </w:rPr>
      </w:pPr>
      <w:r>
        <w:rPr>
          <w:rFonts w:eastAsia="Times New Roman" w:cs="Arial" w:ascii="Arial" w:hAnsi="Arial"/>
          <w:b/>
          <w:sz w:val="24"/>
          <w:szCs w:val="24"/>
          <w:lang w:eastAsia="de-DE"/>
        </w:rPr>
        <w:t>Die gesamte Tour dauert circa drei Stunden.</w:t>
      </w:r>
    </w:p>
    <w:p>
      <w:pPr>
        <w:pStyle w:val="Normal"/>
        <w:numPr>
          <w:ilvl w:val="0"/>
          <w:numId w:val="0"/>
        </w:numPr>
        <w:spacing w:lineRule="auto" w:line="240" w:beforeAutospacing="1" w:afterAutospacing="1"/>
        <w:outlineLvl w:val="0"/>
        <w:rPr>
          <w:rFonts w:ascii="Arial" w:hAnsi="Arial" w:eastAsia="Times New Roman" w:cs="Arial"/>
          <w:b/>
          <w:b/>
          <w:bCs/>
          <w:sz w:val="40"/>
          <w:szCs w:val="40"/>
          <w:lang w:eastAsia="de-DE"/>
        </w:rPr>
      </w:pPr>
      <w:r>
        <w:rPr>
          <w:rFonts w:eastAsia="Times New Roman" w:cs="Arial" w:ascii="Arial" w:hAnsi="Arial"/>
          <w:b/>
          <w:bCs/>
          <w:sz w:val="40"/>
          <w:szCs w:val="40"/>
          <w:lang w:eastAsia="de-DE"/>
        </w:rPr>
        <w:t>Treffpunkt</w:t>
      </w:r>
    </w:p>
    <w:p>
      <w:pPr>
        <w:pStyle w:val="Normal"/>
        <w:spacing w:lineRule="auto" w:line="240" w:before="120" w:after="0"/>
        <w:rPr>
          <w:rFonts w:ascii="Arial" w:hAnsi="Arial" w:eastAsia="Times New Roman" w:cs="Arial"/>
          <w:b/>
          <w:b/>
          <w:sz w:val="24"/>
          <w:szCs w:val="24"/>
          <w:lang w:eastAsia="de-DE"/>
        </w:rPr>
      </w:pPr>
      <w:r>
        <w:rPr>
          <w:rFonts w:eastAsia="Times New Roman" w:cs="Arial" w:ascii="Arial" w:hAnsi="Arial"/>
          <w:b/>
          <w:sz w:val="24"/>
          <w:szCs w:val="24"/>
          <w:lang w:eastAsia="de-DE"/>
        </w:rPr>
        <w:t xml:space="preserve">Eingangsbereich des Schwanenseebades Weimar </w:t>
      </w:r>
    </w:p>
    <w:p>
      <w:pPr>
        <w:pStyle w:val="Normal"/>
        <w:spacing w:lineRule="auto" w:line="240" w:before="120" w:after="0"/>
        <w:rPr>
          <w:rFonts w:ascii="Arial" w:hAnsi="Arial" w:eastAsia="Times New Roman" w:cs="Arial"/>
          <w:b/>
          <w:b/>
          <w:sz w:val="24"/>
          <w:szCs w:val="24"/>
          <w:lang w:eastAsia="de-DE"/>
        </w:rPr>
      </w:pPr>
      <w:r>
        <w:rPr>
          <w:rFonts w:eastAsia="Times New Roman" w:cs="Arial" w:ascii="Arial" w:hAnsi="Arial"/>
          <w:b/>
          <w:sz w:val="24"/>
          <w:szCs w:val="24"/>
          <w:lang w:eastAsia="de-DE"/>
        </w:rPr>
        <w:t>Hermann-Brill-Platz 2</w:t>
        <w:br/>
        <w:t>99423 Weimar</w:t>
      </w:r>
    </w:p>
    <w:p>
      <w:pPr>
        <w:pStyle w:val="Normal"/>
        <w:numPr>
          <w:ilvl w:val="0"/>
          <w:numId w:val="0"/>
        </w:numPr>
        <w:spacing w:lineRule="auto" w:line="240" w:beforeAutospacing="1" w:afterAutospacing="1"/>
        <w:outlineLvl w:val="0"/>
        <w:rPr>
          <w:rFonts w:ascii="Arial" w:hAnsi="Arial" w:eastAsia="Times New Roman" w:cs="Arial"/>
          <w:b/>
          <w:b/>
          <w:bCs/>
          <w:sz w:val="40"/>
          <w:szCs w:val="40"/>
          <w:lang w:eastAsia="de-DE"/>
        </w:rPr>
      </w:pPr>
      <w:r>
        <w:rPr>
          <w:rFonts w:eastAsia="Times New Roman" w:cs="Arial" w:ascii="Arial" w:hAnsi="Arial"/>
          <w:b/>
          <w:bCs/>
          <w:sz w:val="40"/>
          <w:szCs w:val="40"/>
          <w:lang w:eastAsia="de-DE"/>
        </w:rPr>
        <w:t>Wichtiger Hinweis</w:t>
      </w:r>
    </w:p>
    <w:p>
      <w:pPr>
        <w:pStyle w:val="Normal"/>
        <w:spacing w:lineRule="auto" w:line="240" w:beforeAutospacing="1" w:afterAutospacing="1"/>
        <w:rPr>
          <w:rFonts w:ascii="Arial" w:hAnsi="Arial" w:eastAsia="Times New Roman" w:cs="Arial"/>
          <w:b/>
          <w:b/>
          <w:sz w:val="24"/>
          <w:szCs w:val="24"/>
          <w:lang w:eastAsia="de-DE"/>
        </w:rPr>
      </w:pPr>
      <w:r>
        <w:rPr>
          <w:rFonts w:eastAsia="Times New Roman" w:cs="Arial" w:ascii="Arial" w:hAnsi="Arial"/>
          <w:b/>
          <w:sz w:val="24"/>
          <w:szCs w:val="24"/>
          <w:lang w:eastAsia="de-DE"/>
        </w:rPr>
        <w:t>Für die Tour sind festes Schuhwerk, Getränke und eine Kleinigkeit zu Essen mitzubringen.</w:t>
      </w:r>
    </w:p>
    <w:p>
      <w:pPr>
        <w:pStyle w:val="Normal"/>
        <w:numPr>
          <w:ilvl w:val="0"/>
          <w:numId w:val="0"/>
        </w:numPr>
        <w:spacing w:lineRule="auto" w:line="240" w:beforeAutospacing="1" w:afterAutospacing="1"/>
        <w:outlineLvl w:val="0"/>
        <w:rPr>
          <w:rFonts w:ascii="Arial" w:hAnsi="Arial" w:eastAsia="Times New Roman" w:cs="Arial"/>
          <w:b/>
          <w:b/>
          <w:bCs/>
          <w:sz w:val="40"/>
          <w:szCs w:val="40"/>
          <w:lang w:eastAsia="de-DE"/>
        </w:rPr>
      </w:pPr>
      <w:r>
        <w:rPr>
          <w:rFonts w:eastAsia="Times New Roman" w:cs="Arial" w:ascii="Arial" w:hAnsi="Arial"/>
          <w:b/>
          <w:bCs/>
          <w:sz w:val="40"/>
          <w:szCs w:val="40"/>
          <w:lang w:eastAsia="de-DE"/>
        </w:rPr>
        <w:t>Kontakt</w:t>
      </w:r>
    </w:p>
    <w:p>
      <w:pPr>
        <w:pStyle w:val="Normal"/>
        <w:spacing w:lineRule="auto" w:line="240" w:before="0" w:after="0"/>
        <w:rPr>
          <w:rFonts w:ascii="Arial" w:hAnsi="Arial" w:eastAsia="Times New Roman" w:cs="Arial"/>
          <w:sz w:val="24"/>
          <w:szCs w:val="24"/>
          <w:lang w:eastAsia="de-DE"/>
        </w:rPr>
      </w:pPr>
      <w:r>
        <w:rPr>
          <w:rFonts w:eastAsia="Times New Roman" w:cs="Arial" w:ascii="Arial" w:hAnsi="Arial"/>
          <w:sz w:val="24"/>
          <w:szCs w:val="24"/>
          <w:lang w:eastAsia="de-DE"/>
        </w:rPr>
        <w:t xml:space="preserve">Karsten Kurth </w:t>
      </w:r>
    </w:p>
    <w:p>
      <w:pPr>
        <w:pStyle w:val="Normal"/>
        <w:spacing w:lineRule="auto" w:line="240" w:before="0" w:after="0"/>
        <w:rPr>
          <w:rFonts w:ascii="Arial" w:hAnsi="Arial" w:eastAsia="Times New Roman" w:cs="Arial"/>
          <w:sz w:val="24"/>
          <w:szCs w:val="24"/>
          <w:lang w:eastAsia="de-DE"/>
        </w:rPr>
      </w:pPr>
      <w:r>
        <w:rPr>
          <w:rFonts w:eastAsia="Times New Roman" w:cs="Arial" w:ascii="Arial" w:hAnsi="Arial"/>
          <w:sz w:val="24"/>
          <w:szCs w:val="24"/>
          <w:lang w:eastAsia="de-DE"/>
        </w:rPr>
        <w:t xml:space="preserve">Klimaschutzbeauftragter </w:t>
      </w:r>
    </w:p>
    <w:p>
      <w:pPr>
        <w:pStyle w:val="Normal"/>
        <w:spacing w:lineRule="auto" w:line="240" w:before="0" w:after="0"/>
        <w:rPr>
          <w:rFonts w:ascii="Arial" w:hAnsi="Arial" w:eastAsia="Times New Roman" w:cs="Arial"/>
          <w:sz w:val="24"/>
          <w:szCs w:val="24"/>
          <w:lang w:eastAsia="de-DE"/>
        </w:rPr>
      </w:pPr>
      <w:r>
        <w:rPr>
          <w:rFonts w:eastAsia="Times New Roman" w:cs="Arial" w:ascii="Arial" w:hAnsi="Arial"/>
          <w:sz w:val="24"/>
          <w:szCs w:val="24"/>
          <w:lang w:eastAsia="de-DE"/>
        </w:rPr>
        <w:t xml:space="preserve">Stadtverwaltung Weimar </w:t>
      </w:r>
    </w:p>
    <w:p>
      <w:pPr>
        <w:pStyle w:val="Normal"/>
        <w:spacing w:lineRule="auto" w:line="240" w:before="0" w:after="0"/>
        <w:rPr>
          <w:rFonts w:ascii="Arial" w:hAnsi="Arial" w:eastAsia="Times New Roman" w:cs="Arial"/>
          <w:sz w:val="24"/>
          <w:szCs w:val="24"/>
          <w:lang w:eastAsia="de-DE"/>
        </w:rPr>
      </w:pPr>
      <w:r>
        <w:rPr>
          <w:rFonts w:eastAsia="Times New Roman" w:cs="Arial" w:ascii="Arial" w:hAnsi="Arial"/>
          <w:sz w:val="24"/>
          <w:szCs w:val="24"/>
          <w:lang w:eastAsia="de-DE"/>
        </w:rPr>
        <w:t xml:space="preserve">Tel.: 03643/762-668 </w:t>
      </w:r>
    </w:p>
    <w:p>
      <w:pPr>
        <w:pStyle w:val="Normal"/>
        <w:spacing w:lineRule="auto" w:line="240" w:before="0" w:after="0"/>
        <w:rPr/>
      </w:pPr>
      <w:r>
        <w:rPr>
          <w:rFonts w:eastAsia="Times New Roman" w:cs="Arial" w:ascii="Arial" w:hAnsi="Arial"/>
          <w:sz w:val="24"/>
          <w:szCs w:val="24"/>
          <w:lang w:eastAsia="de-DE"/>
        </w:rPr>
        <w:t xml:space="preserve">E-Mail: </w:t>
      </w:r>
      <w:hyperlink r:id="rId3">
        <w:r>
          <w:rPr>
            <w:rStyle w:val="Internetlink"/>
            <w:rFonts w:eastAsia="Times New Roman" w:cs="Arial" w:ascii="Arial" w:hAnsi="Arial"/>
            <w:color w:val="0000FF"/>
            <w:sz w:val="24"/>
            <w:szCs w:val="24"/>
            <w:u w:val="single"/>
            <w:lang w:eastAsia="de-DE"/>
          </w:rPr>
          <w:t>klimaschutz@stadtweimar.de</w:t>
        </w:r>
      </w:hyperlink>
    </w:p>
    <w:p>
      <w:pPr>
        <w:pStyle w:val="Normal"/>
        <w:numPr>
          <w:ilvl w:val="0"/>
          <w:numId w:val="0"/>
        </w:numPr>
        <w:spacing w:lineRule="auto" w:line="240" w:beforeAutospacing="1" w:afterAutospacing="1"/>
        <w:outlineLvl w:val="0"/>
        <w:rPr>
          <w:rFonts w:ascii="Arial" w:hAnsi="Arial" w:eastAsia="Times New Roman" w:cs="Arial"/>
          <w:b/>
          <w:b/>
          <w:bCs/>
          <w:sz w:val="40"/>
          <w:szCs w:val="40"/>
          <w:lang w:eastAsia="de-DE"/>
        </w:rPr>
      </w:pPr>
      <w:r>
        <w:rPr>
          <w:rFonts w:eastAsia="Times New Roman" w:cs="Arial" w:ascii="Arial" w:hAnsi="Arial"/>
          <w:b/>
          <w:bCs/>
          <w:sz w:val="40"/>
          <w:szCs w:val="40"/>
          <w:lang w:eastAsia="de-DE"/>
        </w:rPr>
        <w:t>Info unter</w:t>
      </w:r>
    </w:p>
    <w:p>
      <w:pPr>
        <w:pStyle w:val="Normal"/>
        <w:spacing w:lineRule="auto" w:line="240" w:before="0" w:after="0"/>
        <w:rPr/>
      </w:pPr>
      <w:hyperlink r:id="rId4">
        <w:r>
          <w:rPr>
            <w:rStyle w:val="Internetlink"/>
            <w:rFonts w:eastAsia="Times New Roman" w:cs="Arial" w:ascii="Arial" w:hAnsi="Arial"/>
            <w:sz w:val="24"/>
            <w:szCs w:val="24"/>
            <w:lang w:eastAsia="de-DE"/>
          </w:rPr>
          <w:t>http://stadt.weimar.de/umwelt-und</w:t>
        </w:r>
        <w:bookmarkStart w:id="0" w:name="_GoBack"/>
        <w:bookmarkEnd w:id="0"/>
        <w:r>
          <w:rPr>
            <w:rStyle w:val="Internetlink"/>
            <w:rFonts w:eastAsia="Times New Roman" w:cs="Arial" w:ascii="Arial" w:hAnsi="Arial"/>
            <w:sz w:val="24"/>
            <w:szCs w:val="24"/>
            <w:lang w:eastAsia="de-DE"/>
          </w:rPr>
          <w:t>-klimaschutz/klimaschutz/projekte/</w:t>
        </w:r>
      </w:hyperlink>
    </w:p>
    <w:p>
      <w:pPr>
        <w:pStyle w:val="Normal"/>
        <w:spacing w:lineRule="auto" w:line="240" w:before="0" w:after="0"/>
        <w:rPr>
          <w:rFonts w:ascii="Arial" w:hAnsi="Arial" w:eastAsia="Times New Roman" w:cs="Arial"/>
          <w:sz w:val="24"/>
          <w:szCs w:val="24"/>
          <w:lang w:eastAsia="de-DE"/>
        </w:rPr>
      </w:pPr>
      <w:r>
        <w:rPr>
          <w:rFonts w:eastAsia="Times New Roman" w:cs="Arial" w:ascii="Arial" w:hAnsi="Arial"/>
          <w:sz w:val="24"/>
          <w:szCs w:val="24"/>
          <w:lang w:eastAsia="de-DE"/>
        </w:rPr>
      </w:r>
    </w:p>
    <w:p>
      <w:pPr>
        <w:pStyle w:val="Normal"/>
        <w:spacing w:lineRule="auto" w:line="240" w:before="0" w:after="0"/>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9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ec462e"/>
    <w:rPr>
      <w:rFonts w:ascii="Tahoma" w:hAnsi="Tahoma" w:cs="Tahoma"/>
      <w:sz w:val="16"/>
      <w:szCs w:val="16"/>
    </w:rPr>
  </w:style>
  <w:style w:type="character" w:styleId="Internetlink">
    <w:name w:val="Internetlink"/>
    <w:basedOn w:val="DefaultParagraphFont"/>
    <w:uiPriority w:val="99"/>
    <w:unhideWhenUsed/>
    <w:rsid w:val="00154fdb"/>
    <w:rPr>
      <w:color w:val="0000FF" w:themeColor="hyperlink"/>
      <w:u w:val="single"/>
    </w:rPr>
  </w:style>
  <w:style w:type="character" w:styleId="FollowedHyperlink">
    <w:name w:val="FollowedHyperlink"/>
    <w:basedOn w:val="DefaultParagraphFont"/>
    <w:uiPriority w:val="99"/>
    <w:semiHidden/>
    <w:unhideWhenUsed/>
    <w:qFormat/>
    <w:rsid w:val="00154fdb"/>
    <w:rPr>
      <w:color w:val="800080" w:themeColor="followedHyperlink"/>
      <w:u w:val="single"/>
    </w:rPr>
  </w:style>
  <w:style w:type="character" w:styleId="ListLabel1">
    <w:name w:val="ListLabel 1"/>
    <w:qFormat/>
    <w:rPr>
      <w:sz w:val="20"/>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alloonText">
    <w:name w:val="Balloon Text"/>
    <w:basedOn w:val="Normal"/>
    <w:link w:val="SprechblasentextZchn"/>
    <w:uiPriority w:val="99"/>
    <w:semiHidden/>
    <w:unhideWhenUsed/>
    <w:qFormat/>
    <w:rsid w:val="00ec462e"/>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f022d8"/>
    <w:pPr>
      <w:spacing w:lineRule="auto" w:line="240"/>
    </w:pPr>
    <w:rPr>
      <w:b/>
      <w:bCs/>
      <w:sz w:val="18"/>
      <w:szCs w:val="18"/>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limaschutz@stadtweimar.de" TargetMode="External"/><Relationship Id="rId4" Type="http://schemas.openxmlformats.org/officeDocument/2006/relationships/hyperlink" Target="http://stadt.weimar.de/umwelt-und-klimaschutz/klimaschutz/projekt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3FFE856.dotm</Template>
  <TotalTime>0</TotalTime>
  <Application>LibreOffice/4.4.5.2$Windows_x86 LibreOffice_project/a22f674fd25a3b6f45bdebf25400ed2adff0ff99</Application>
  <Paragraphs>27</Paragraphs>
  <Company>Stadt Weimar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2015-09-03T06:27:00Z</dcterms:created>
  <dc:creator>Kurth, Karsten</dc:creator>
  <dc:language>de-DE</dc:language>
  <cp:lastModifiedBy>Kurth, Karsten</cp:lastModifiedBy>
  <cp:lastPrinted>2015-09-03T11:47:00Z</cp:lastPrinted>
  <dcterms:modified xsi:type="dcterms:W3CDTF">2015-09-03T12:07:00Z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Stadt Weimar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